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1C4FAA" w:rsidP="00097607">
      <w:pPr>
        <w:spacing w:after="0"/>
        <w:ind w:firstLine="708"/>
        <w:jc w:val="right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Lublin, dn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 </w:t>
      </w:r>
      <w:r w:rsidR="0004073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26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025EB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1</w:t>
      </w:r>
      <w:r w:rsidR="0004073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1</w:t>
      </w:r>
      <w:r w:rsidR="00097607"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2018 r.</w:t>
      </w: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A95D1C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Rozeznanie rynku nr </w:t>
      </w:r>
      <w:r w:rsidR="0042448C" w:rsidRPr="0042448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CNZ/Z4/</w:t>
      </w:r>
      <w:r w:rsidR="000B44FE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2</w:t>
      </w:r>
      <w:r w:rsidR="0042448C" w:rsidRPr="0042448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/2018-RR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dotycząc</w:t>
      </w:r>
      <w:r w:rsidR="00871E40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e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przeprowadzenia</w:t>
      </w:r>
    </w:p>
    <w:p w:rsidR="00097607" w:rsidRPr="00A95D1C" w:rsidRDefault="000B44FE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WARSZTATÓW ZARZĄDZANIA SOBĄ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 ramach realizacji projektu „</w:t>
      </w:r>
      <w:r w:rsidR="0042448C" w:rsidRPr="0042448C">
        <w:rPr>
          <w:rFonts w:cs="Tahoma"/>
          <w:b/>
          <w:color w:val="000000" w:themeColor="text1"/>
          <w:kern w:val="36"/>
          <w:sz w:val="24"/>
          <w:szCs w:val="24"/>
        </w:rPr>
        <w:t>Czas na zmianę!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”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nr </w:t>
      </w:r>
      <w:r w:rsidR="0042448C" w:rsidRPr="0042448C">
        <w:rPr>
          <w:rFonts w:cs="Tahoma"/>
          <w:b/>
          <w:color w:val="000000" w:themeColor="text1"/>
          <w:kern w:val="36"/>
          <w:sz w:val="24"/>
          <w:szCs w:val="24"/>
        </w:rPr>
        <w:t>RPLU.11.01.00-06-0125/17</w:t>
      </w:r>
    </w:p>
    <w:p w:rsidR="00BD6A18" w:rsidRPr="00A95D1C" w:rsidRDefault="00BD6A18" w:rsidP="0042448C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 xml:space="preserve">Oś priorytetowa </w:t>
      </w:r>
      <w:r w:rsidR="0042448C" w:rsidRPr="0042448C">
        <w:rPr>
          <w:rFonts w:ascii="Calibri" w:eastAsia="Calibri" w:hAnsi="Calibri" w:cs="Tahoma"/>
          <w:b/>
          <w:color w:val="000000" w:themeColor="text1"/>
          <w:kern w:val="36"/>
        </w:rPr>
        <w:t>11 Włączenie społeczne, Działanie 11.1 Aktywne włączenie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REGIONALNY PROGRAM OPERACYJNY WOJEWÓDZTWA LUBELSKIEGO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NA LATA 2014 – 2020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3E4330">
        <w:tc>
          <w:tcPr>
            <w:tcW w:w="9429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:rsidR="0042448C" w:rsidRDefault="0042448C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42448C">
        <w:rPr>
          <w:rFonts w:cs="Tahoma"/>
          <w:kern w:val="36"/>
          <w:sz w:val="24"/>
          <w:szCs w:val="24"/>
        </w:rPr>
        <w:t xml:space="preserve">Fundacja Polskiej Akademii Nauk </w:t>
      </w:r>
    </w:p>
    <w:p w:rsidR="0042448C" w:rsidRDefault="0042448C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42448C">
        <w:rPr>
          <w:rFonts w:cs="Tahoma"/>
          <w:kern w:val="36"/>
          <w:sz w:val="24"/>
          <w:szCs w:val="24"/>
        </w:rPr>
        <w:t xml:space="preserve">ul. Plac Litewski 2, 20-080 Lublin 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NIP </w:t>
      </w:r>
      <w:r w:rsidR="0042448C" w:rsidRPr="0042448C">
        <w:rPr>
          <w:rFonts w:cs="Tahoma"/>
          <w:kern w:val="36"/>
          <w:sz w:val="24"/>
          <w:szCs w:val="24"/>
        </w:rPr>
        <w:t>712 279 73 97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REGON</w:t>
      </w:r>
      <w:r w:rsidRPr="00097607">
        <w:t xml:space="preserve"> </w:t>
      </w:r>
      <w:r w:rsidR="0042448C" w:rsidRPr="0042448C">
        <w:rPr>
          <w:sz w:val="24"/>
        </w:rPr>
        <w:t>432657205</w:t>
      </w:r>
    </w:p>
    <w:p w:rsidR="003E4330" w:rsidRDefault="005E4710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Projekt</w:t>
      </w:r>
      <w:r w:rsidR="003E4330">
        <w:rPr>
          <w:rFonts w:cs="Tahoma"/>
          <w:kern w:val="36"/>
          <w:sz w:val="24"/>
          <w:szCs w:val="24"/>
        </w:rPr>
        <w:t xml:space="preserve"> „</w:t>
      </w:r>
      <w:r w:rsidR="0042448C">
        <w:rPr>
          <w:rFonts w:cs="Tahoma"/>
          <w:kern w:val="36"/>
          <w:sz w:val="24"/>
          <w:szCs w:val="24"/>
        </w:rPr>
        <w:t>Czas na zmianę!</w:t>
      </w:r>
      <w:r w:rsidR="00BD6A18">
        <w:rPr>
          <w:rFonts w:cs="Tahoma"/>
          <w:kern w:val="36"/>
          <w:sz w:val="24"/>
          <w:szCs w:val="24"/>
        </w:rPr>
        <w:t xml:space="preserve">”, </w:t>
      </w:r>
      <w:r w:rsidR="003E4330" w:rsidRPr="00097607">
        <w:rPr>
          <w:rFonts w:cs="Tahoma"/>
          <w:kern w:val="36"/>
          <w:sz w:val="24"/>
          <w:szCs w:val="24"/>
        </w:rPr>
        <w:t>współfinansowan</w:t>
      </w:r>
      <w:r w:rsidR="00BD6A18">
        <w:rPr>
          <w:rFonts w:cs="Tahoma"/>
          <w:kern w:val="36"/>
          <w:sz w:val="24"/>
          <w:szCs w:val="24"/>
        </w:rPr>
        <w:t>y</w:t>
      </w:r>
      <w:r w:rsidR="003E4330" w:rsidRPr="00097607">
        <w:rPr>
          <w:rFonts w:cs="Tahoma"/>
          <w:kern w:val="36"/>
          <w:sz w:val="24"/>
          <w:szCs w:val="24"/>
        </w:rPr>
        <w:t xml:space="preserve"> przez Unię Europejską ze środków Europejskiego Funduszu Społecznego</w:t>
      </w:r>
      <w:r w:rsidR="003E4330">
        <w:rPr>
          <w:rFonts w:cs="Tahoma"/>
          <w:kern w:val="36"/>
          <w:sz w:val="24"/>
          <w:szCs w:val="24"/>
        </w:rPr>
        <w:t xml:space="preserve"> </w:t>
      </w:r>
      <w:r w:rsidR="003E4330" w:rsidRPr="00097607">
        <w:rPr>
          <w:rFonts w:cs="Tahoma"/>
          <w:kern w:val="36"/>
          <w:sz w:val="24"/>
          <w:szCs w:val="24"/>
        </w:rPr>
        <w:t xml:space="preserve">w ramach Regionalnego Programu Operacyjnego Województwa </w:t>
      </w:r>
      <w:r w:rsidR="005511E2">
        <w:rPr>
          <w:rFonts w:cs="Tahoma"/>
          <w:kern w:val="36"/>
          <w:sz w:val="24"/>
          <w:szCs w:val="24"/>
        </w:rPr>
        <w:t>Lubelskiego</w:t>
      </w:r>
      <w:r w:rsidR="003E4330" w:rsidRPr="00097607">
        <w:rPr>
          <w:rFonts w:cs="Tahoma"/>
          <w:kern w:val="36"/>
          <w:sz w:val="24"/>
          <w:szCs w:val="24"/>
        </w:rPr>
        <w:t xml:space="preserve"> na lata 2014 – 2020, </w:t>
      </w:r>
      <w:r w:rsidR="0042448C" w:rsidRPr="0042448C">
        <w:rPr>
          <w:rFonts w:cs="Tahoma"/>
          <w:kern w:val="36"/>
          <w:sz w:val="24"/>
          <w:szCs w:val="24"/>
        </w:rPr>
        <w:t>Oś priorytetowa 11 Włączenie społeczne, Działanie 11.1 Aktywne włączenie</w:t>
      </w:r>
      <w:r w:rsidR="003E4330" w:rsidRPr="00097607">
        <w:rPr>
          <w:rFonts w:cs="Tahoma"/>
          <w:kern w:val="36"/>
          <w:sz w:val="24"/>
          <w:szCs w:val="24"/>
        </w:rPr>
        <w:t xml:space="preserve">, nr </w:t>
      </w:r>
      <w:r w:rsidR="0042448C" w:rsidRPr="0042448C">
        <w:rPr>
          <w:rFonts w:cs="Tahoma"/>
          <w:kern w:val="36"/>
          <w:sz w:val="24"/>
          <w:szCs w:val="24"/>
        </w:rPr>
        <w:t>RPLU.11.01.00-06-0125/17</w:t>
      </w:r>
      <w:r w:rsidR="0042448C">
        <w:rPr>
          <w:rFonts w:cs="Tahoma"/>
          <w:kern w:val="36"/>
          <w:sz w:val="24"/>
          <w:szCs w:val="24"/>
        </w:rPr>
        <w:t>.</w:t>
      </w:r>
    </w:p>
    <w:p w:rsidR="00356F06" w:rsidRPr="00097607" w:rsidRDefault="00356F06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:rsidR="008548DB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>Opis przedmiotu zamówienia</w:t>
      </w:r>
      <w:r w:rsidR="00BD6A18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 xml:space="preserve">- kod </w:t>
      </w:r>
      <w:r w:rsidR="004E36E6">
        <w:rPr>
          <w:rFonts w:ascii="Calibri" w:eastAsia="Calibri" w:hAnsi="Calibri" w:cs="Tahoma"/>
          <w:kern w:val="36"/>
          <w:sz w:val="24"/>
          <w:szCs w:val="24"/>
        </w:rPr>
        <w:t xml:space="preserve">CPV: 80000000-4 - </w:t>
      </w:r>
      <w:r w:rsidR="004E36E6" w:rsidRPr="004E36E6">
        <w:rPr>
          <w:rFonts w:ascii="Calibri" w:eastAsia="Calibri" w:hAnsi="Calibri" w:cs="Tahoma"/>
          <w:kern w:val="36"/>
          <w:sz w:val="24"/>
          <w:szCs w:val="24"/>
        </w:rPr>
        <w:t>usługi edukacyjne i szkoleniowe</w:t>
      </w:r>
      <w:r w:rsidR="008548DB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D32A6D" w:rsidRPr="002F66D4" w:rsidRDefault="008548DB" w:rsidP="00D32A6D">
      <w:pPr>
        <w:spacing w:after="0"/>
        <w:jc w:val="both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2.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Przedmiotem zamówienia jest przeprowadzenie </w:t>
      </w:r>
      <w:r w:rsidR="000B44FE">
        <w:rPr>
          <w:rFonts w:ascii="Calibri" w:eastAsia="Calibri" w:hAnsi="Calibri" w:cs="Tahoma"/>
          <w:kern w:val="36"/>
          <w:sz w:val="24"/>
          <w:szCs w:val="24"/>
        </w:rPr>
        <w:t>warsztatów zarządzania sobą</w:t>
      </w:r>
      <w:r w:rsidR="003E4330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dla </w:t>
      </w:r>
      <w:r w:rsidR="004E36E6">
        <w:rPr>
          <w:rFonts w:ascii="Calibri" w:eastAsia="Calibri" w:hAnsi="Calibri" w:cs="Tahoma"/>
          <w:b/>
          <w:kern w:val="36"/>
          <w:sz w:val="24"/>
          <w:szCs w:val="24"/>
        </w:rPr>
        <w:t>10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0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984AAC">
        <w:rPr>
          <w:rFonts w:ascii="Calibri" w:eastAsia="Calibri" w:hAnsi="Calibri" w:cs="Tahoma"/>
          <w:b/>
          <w:kern w:val="36"/>
          <w:sz w:val="24"/>
          <w:szCs w:val="24"/>
        </w:rPr>
        <w:t>Uczestników/Uczestniczek projektu</w:t>
      </w:r>
      <w:r w:rsidR="004E36E6">
        <w:rPr>
          <w:rFonts w:ascii="Calibri" w:eastAsia="Calibri" w:hAnsi="Calibri" w:cs="Tahoma"/>
          <w:b/>
          <w:kern w:val="36"/>
          <w:sz w:val="24"/>
          <w:szCs w:val="24"/>
        </w:rPr>
        <w:t xml:space="preserve"> podzielonych na 10 grup (średnio 10 os./gr.) </w:t>
      </w:r>
      <w:r w:rsidR="00D32A6D">
        <w:rPr>
          <w:rFonts w:ascii="Calibri" w:eastAsia="Calibri" w:hAnsi="Calibri" w:cs="Tahoma"/>
          <w:b/>
          <w:kern w:val="36"/>
          <w:sz w:val="24"/>
          <w:szCs w:val="24"/>
        </w:rPr>
        <w:br/>
      </w:r>
      <w:r w:rsidR="00C81219" w:rsidRPr="002F66D4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</w:t>
      </w:r>
      <w:r w:rsidR="003B6B08" w:rsidRPr="002F66D4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e wskazanym</w:t>
      </w:r>
      <w:r w:rsidR="00C81219" w:rsidRPr="002F66D4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zakresie:</w:t>
      </w:r>
      <w:r w:rsidR="00984AAC" w:rsidRPr="002F66D4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</w:t>
      </w:r>
    </w:p>
    <w:p w:rsidR="00D32A6D" w:rsidRPr="002F66D4" w:rsidRDefault="00D32A6D" w:rsidP="00D32A6D">
      <w:pPr>
        <w:spacing w:after="0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  <w:r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utrzymanie porządku, dbałość o czystość, terminowość,</w:t>
      </w:r>
      <w:r w:rsidR="00B534E2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umiejętność planowania i wyznaczania priorytetów,</w:t>
      </w:r>
      <w:r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B534E2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przeszkody w zarządzaniu sobą w czasie, </w:t>
      </w:r>
      <w:r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dbanie o zdrowie, opieka nad dziećmi, porady dentystyczne, fryzjerskie, kosmetyczne.</w:t>
      </w:r>
    </w:p>
    <w:p w:rsidR="00097607" w:rsidRDefault="003B6B08" w:rsidP="00D32A6D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Łączny w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ym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 xml:space="preserve">iar wsparcia: </w:t>
      </w:r>
      <w:r w:rsidR="000B44FE">
        <w:rPr>
          <w:rFonts w:ascii="Calibri" w:eastAsia="Calibri" w:hAnsi="Calibri" w:cs="Tahoma"/>
          <w:kern w:val="36"/>
          <w:sz w:val="24"/>
          <w:szCs w:val="24"/>
        </w:rPr>
        <w:t>4</w:t>
      </w:r>
      <w:r w:rsidR="006A193E">
        <w:rPr>
          <w:rFonts w:ascii="Calibri" w:eastAsia="Calibri" w:hAnsi="Calibri" w:cs="Tahoma"/>
          <w:kern w:val="36"/>
          <w:sz w:val="24"/>
          <w:szCs w:val="24"/>
        </w:rPr>
        <w:t>0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 xml:space="preserve"> godzin </w:t>
      </w:r>
      <w:r w:rsidR="004E36E6">
        <w:rPr>
          <w:rFonts w:ascii="Calibri" w:eastAsia="Calibri" w:hAnsi="Calibri" w:cs="Tahoma"/>
          <w:kern w:val="36"/>
          <w:sz w:val="24"/>
          <w:szCs w:val="24"/>
        </w:rPr>
        <w:t xml:space="preserve">szkoleniowych </w:t>
      </w:r>
      <w:r w:rsidR="00A75A0C">
        <w:rPr>
          <w:rFonts w:ascii="Calibri" w:eastAsia="Calibri" w:hAnsi="Calibri" w:cs="Tahoma"/>
          <w:kern w:val="36"/>
          <w:sz w:val="24"/>
          <w:szCs w:val="24"/>
        </w:rPr>
        <w:t xml:space="preserve">na każdą </w:t>
      </w:r>
      <w:r w:rsidR="004E36E6">
        <w:rPr>
          <w:rFonts w:ascii="Calibri" w:eastAsia="Calibri" w:hAnsi="Calibri" w:cs="Tahoma"/>
          <w:kern w:val="36"/>
          <w:sz w:val="24"/>
          <w:szCs w:val="24"/>
        </w:rPr>
        <w:t>grupę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</w:t>
      </w:r>
      <w:r w:rsidR="000B44FE">
        <w:rPr>
          <w:rFonts w:ascii="Calibri" w:eastAsia="Calibri" w:hAnsi="Calibri" w:cs="Tahoma"/>
          <w:kern w:val="36"/>
          <w:sz w:val="24"/>
          <w:szCs w:val="24"/>
        </w:rPr>
        <w:t>średnio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 xml:space="preserve"> 8 godz./dzień</w:t>
      </w:r>
      <w:r w:rsidR="00984AAC">
        <w:rPr>
          <w:rFonts w:ascii="Calibri" w:eastAsia="Calibri" w:hAnsi="Calibri" w:cs="Tahoma"/>
          <w:kern w:val="36"/>
          <w:sz w:val="24"/>
          <w:szCs w:val="24"/>
        </w:rPr>
        <w:br/>
        <w:t xml:space="preserve">x </w:t>
      </w:r>
      <w:r w:rsidR="000B44FE">
        <w:rPr>
          <w:rFonts w:ascii="Calibri" w:eastAsia="Calibri" w:hAnsi="Calibri" w:cs="Tahoma"/>
          <w:kern w:val="36"/>
          <w:sz w:val="24"/>
          <w:szCs w:val="24"/>
        </w:rPr>
        <w:t>5</w:t>
      </w:r>
      <w:r w:rsidR="00984AAC"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>dni szkoleniow</w:t>
      </w:r>
      <w:r w:rsidR="000B44FE">
        <w:rPr>
          <w:rFonts w:ascii="Calibri" w:eastAsia="Calibri" w:hAnsi="Calibri" w:cs="Tahoma"/>
          <w:kern w:val="36"/>
          <w:sz w:val="24"/>
          <w:szCs w:val="24"/>
        </w:rPr>
        <w:t>ych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), </w:t>
      </w:r>
      <w:r w:rsidR="00AE2FE8">
        <w:rPr>
          <w:rFonts w:ascii="Calibri" w:eastAsia="Calibri" w:hAnsi="Calibri" w:cs="Tahoma"/>
          <w:b/>
          <w:kern w:val="36"/>
          <w:sz w:val="24"/>
          <w:szCs w:val="24"/>
        </w:rPr>
        <w:t xml:space="preserve">łącznie </w:t>
      </w:r>
      <w:r w:rsidR="000B44FE">
        <w:rPr>
          <w:rFonts w:ascii="Calibri" w:eastAsia="Calibri" w:hAnsi="Calibri" w:cs="Tahoma"/>
          <w:b/>
          <w:kern w:val="36"/>
          <w:sz w:val="24"/>
          <w:szCs w:val="24"/>
        </w:rPr>
        <w:t>4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>00</w:t>
      </w:r>
      <w:r w:rsidR="007908AC">
        <w:rPr>
          <w:rFonts w:ascii="Calibri" w:eastAsia="Calibri" w:hAnsi="Calibri" w:cs="Tahoma"/>
          <w:b/>
          <w:kern w:val="36"/>
          <w:sz w:val="24"/>
          <w:szCs w:val="24"/>
        </w:rPr>
        <w:t xml:space="preserve"> godzin szkoleniowych.</w:t>
      </w:r>
    </w:p>
    <w:p w:rsidR="00097607" w:rsidRPr="00097607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Przedmiot zamówienia obejmuje przepr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>owadzenie w terminie</w:t>
      </w:r>
      <w:r w:rsidR="002E3486">
        <w:rPr>
          <w:rFonts w:ascii="Calibri" w:eastAsia="Calibri" w:hAnsi="Calibri" w:cs="Tahoma"/>
          <w:kern w:val="36"/>
          <w:sz w:val="24"/>
          <w:szCs w:val="24"/>
        </w:rPr>
        <w:t>: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grudzień</w:t>
      </w:r>
      <w:r w:rsidR="007908A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2018</w:t>
      </w:r>
      <w:r w:rsidR="00C81219" w:rsidRPr="008D0E4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670ADC" w:rsidRPr="008D0E4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– </w:t>
      </w:r>
      <w:r w:rsidR="00984AA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maj</w:t>
      </w:r>
      <w:r w:rsidR="007908A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2019</w:t>
      </w:r>
      <w:r w:rsidR="00C81219" w:rsidRPr="008D0E4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B851DA">
        <w:rPr>
          <w:rFonts w:ascii="Calibri" w:eastAsia="Calibri" w:hAnsi="Calibri" w:cs="Tahoma"/>
          <w:kern w:val="36"/>
          <w:sz w:val="24"/>
          <w:szCs w:val="24"/>
        </w:rPr>
        <w:t>według ustalonego harmonogramu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(z możliwością przesunięcia okresu realizacji umowy) </w:t>
      </w:r>
      <w:r w:rsidR="000B44FE">
        <w:rPr>
          <w:rFonts w:ascii="Calibri" w:eastAsia="Calibri" w:hAnsi="Calibri" w:cs="Tahoma"/>
          <w:kern w:val="36"/>
          <w:sz w:val="24"/>
          <w:szCs w:val="24"/>
        </w:rPr>
        <w:t>warsztatów zarządzania sobą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 xml:space="preserve"> dla 10 grup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na terenie województwa lubelskiego.</w:t>
      </w:r>
    </w:p>
    <w:p w:rsidR="00AD3FF2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4. 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>Wykonawca przyjmuje do wiadomości konieczność dostosowania się do decyzji Zamawiającego co do terminów i częstotliwości realizacji szkoleń/zajęć.</w:t>
      </w:r>
    </w:p>
    <w:p w:rsid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lastRenderedPageBreak/>
        <w:t>5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9D03E9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prowadził będzie niezbędną dokumentację, na wzorach dostarczonych przez Zamawiającego.</w:t>
      </w:r>
    </w:p>
    <w:p w:rsidR="00AD3FF2" w:rsidRP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cs="Tahoma"/>
          <w:color w:val="000000" w:themeColor="text1"/>
          <w:kern w:val="36"/>
          <w:sz w:val="24"/>
          <w:szCs w:val="24"/>
        </w:rPr>
        <w:t xml:space="preserve">6. </w:t>
      </w:r>
      <w:r w:rsidR="009D03E9">
        <w:rPr>
          <w:rFonts w:cs="Tahoma"/>
          <w:color w:val="000000" w:themeColor="text1"/>
          <w:kern w:val="36"/>
          <w:sz w:val="24"/>
          <w:szCs w:val="24"/>
        </w:rPr>
        <w:t>Wykonawca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 xml:space="preserve"> zapewni materiały pomagające Uczestnikom/Uczestniczkom Projektu utrwalić omawiane zagadnienia, m.in. ćwiczenia do wykonania i opracowania.</w:t>
      </w:r>
    </w:p>
    <w:p w:rsid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Terminy spotkań będą ustalane w porozumieniu z Uczes</w:t>
      </w:r>
      <w:r w:rsidR="009D03E9">
        <w:rPr>
          <w:rFonts w:ascii="Calibri" w:eastAsia="Calibri" w:hAnsi="Calibri" w:cs="Tahoma"/>
          <w:kern w:val="36"/>
          <w:sz w:val="24"/>
          <w:szCs w:val="24"/>
        </w:rPr>
        <w:t>tnikami/Uczestniczkami Projektu, możliwe dni realizacji zajęć: od poniedziałku do piątku, w godzinach 8 – 22.</w:t>
      </w:r>
    </w:p>
    <w:p w:rsidR="00356F06" w:rsidRPr="00097607" w:rsidRDefault="00356F0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III.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MIEJSCE, SPOSÓB I TERMIN SKŁADANIA OFERT: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Złożenie oferty polega na dostarczeniu podpisanego formularza cenowego (stanowiącego zał. nr 1 d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o niniejszego rozeznania rynku) w terminie 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do </w:t>
      </w:r>
      <w:r w:rsidR="00040738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04</w:t>
      </w:r>
      <w:bookmarkStart w:id="0" w:name="_GoBack"/>
      <w:bookmarkEnd w:id="0"/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.</w:t>
      </w:r>
      <w:r w:rsidR="00025EB6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1</w:t>
      </w:r>
      <w:r w:rsidR="002F66D4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2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.2018 r. 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 xml:space="preserve">do godz. 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8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>.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30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w jeden </w:t>
      </w:r>
      <w:r w:rsidR="00CD0600">
        <w:rPr>
          <w:rFonts w:ascii="Calibri" w:eastAsia="Calibri" w:hAnsi="Calibri" w:cs="Tahoma"/>
          <w:kern w:val="36"/>
          <w:sz w:val="24"/>
          <w:szCs w:val="24"/>
        </w:rPr>
        <w:br/>
      </w:r>
      <w:r w:rsidRPr="00097607">
        <w:rPr>
          <w:rFonts w:ascii="Calibri" w:eastAsia="Calibri" w:hAnsi="Calibri" w:cs="Tahoma"/>
          <w:kern w:val="36"/>
          <w:sz w:val="24"/>
          <w:szCs w:val="24"/>
        </w:rPr>
        <w:t>z następujących sposobów: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a) osob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iście do </w:t>
      </w:r>
      <w:r w:rsidR="002F66D4">
        <w:rPr>
          <w:rFonts w:ascii="Calibri" w:eastAsia="Calibri" w:hAnsi="Calibri" w:cs="Tahoma"/>
          <w:kern w:val="36"/>
          <w:sz w:val="24"/>
          <w:szCs w:val="24"/>
        </w:rPr>
        <w:t>biura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Zamawiającego: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2F66D4">
        <w:rPr>
          <w:rFonts w:cs="Tahoma"/>
          <w:kern w:val="36"/>
          <w:sz w:val="24"/>
          <w:szCs w:val="24"/>
        </w:rPr>
        <w:t xml:space="preserve">Fundacja Polskiej Akademii Nauk,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ul. Turystyczna 44, </w:t>
      </w:r>
      <w:r w:rsidR="002F66D4">
        <w:rPr>
          <w:rFonts w:ascii="Calibri" w:eastAsia="Calibri" w:hAnsi="Calibri" w:cs="Tahoma"/>
          <w:kern w:val="36"/>
          <w:sz w:val="24"/>
          <w:szCs w:val="24"/>
        </w:rPr>
        <w:br/>
      </w:r>
      <w:r w:rsidRPr="00097607">
        <w:rPr>
          <w:rFonts w:ascii="Calibri" w:eastAsia="Calibri" w:hAnsi="Calibri" w:cs="Tahoma"/>
          <w:kern w:val="36"/>
          <w:sz w:val="24"/>
          <w:szCs w:val="24"/>
        </w:rPr>
        <w:t>20-207 Lublin, biuro czynne w dni robocze w godz. 8.00 – 16.00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b) przesłać pocztą na ww. wskazany adres (pod uwagę brana będzie data wpływu)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c) w wersji zeskanowanej przesłać e-mailem na adres: </w:t>
      </w:r>
      <w:r w:rsidR="00AF20C5" w:rsidRPr="00AF20C5">
        <w:rPr>
          <w:rFonts w:ascii="Calibri" w:eastAsia="Calibri" w:hAnsi="Calibri" w:cs="Tahoma"/>
          <w:kern w:val="36"/>
          <w:sz w:val="24"/>
          <w:szCs w:val="24"/>
        </w:rPr>
        <w:t>m.dziuba@</w:t>
      </w:r>
      <w:r w:rsidR="002F66D4">
        <w:rPr>
          <w:rFonts w:ascii="Calibri" w:eastAsia="Calibri" w:hAnsi="Calibri" w:cs="Tahoma"/>
          <w:kern w:val="36"/>
          <w:sz w:val="24"/>
          <w:szCs w:val="24"/>
        </w:rPr>
        <w:t>fundacja-pan.lublin.pl</w:t>
      </w:r>
      <w:r w:rsidR="00AF20C5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(Zamawiający akceptuje pliki z rozszerzeniem .pdf,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docx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.jpg,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odt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).</w:t>
      </w:r>
    </w:p>
    <w:p w:rsidR="00356F06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1E2155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IV.</w:t>
            </w:r>
            <w:r w:rsidR="00097607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DODATKOWE POSTANOWIENIA: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2. Zamawiający zastrzega sobie prawo do zmiany okresu realizacji umowy oraz zastrzega sobie możliwość zmiany systemu spotkań określonych w szczegółowym opisie przedmiotu zamówienia.</w:t>
      </w:r>
    </w:p>
    <w:p w:rsidR="00993103" w:rsidRPr="0050204A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color w:val="FF0000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Wykonawca </w:t>
      </w:r>
      <w:r w:rsid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dysponuje min. 1 osobą 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posiada</w:t>
      </w:r>
      <w:r w:rsid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jącą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niezbędne </w:t>
      </w:r>
      <w:r w:rsidR="001E2155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wykształcenie (wyższe magisterskie</w:t>
      </w:r>
      <w:r w:rsidR="005270CA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)</w:t>
      </w:r>
      <w:r w:rsidR="001E2155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oraz 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doświadczenie zawodowe </w:t>
      </w:r>
      <w:r w:rsidR="00993103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tj. min. </w:t>
      </w:r>
      <w:r w:rsidR="001E2155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2-</w:t>
      </w:r>
      <w:r w:rsidR="00993103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letnie doświadczenie zawodowe umożliwiające</w:t>
      </w:r>
      <w:r w:rsidR="001E2155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przeprowadzenie </w:t>
      </w:r>
      <w:r w:rsidR="000B44FE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warsztatów zarządzania sobą</w:t>
      </w:r>
      <w:r w:rsidR="001E2155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lub doświadczenie</w:t>
      </w:r>
      <w:r w:rsidR="00993103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w przeprowadzeniu min. 200 godzin zajęć z </w:t>
      </w:r>
      <w:r w:rsidR="00851C65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opisanej tematyki</w:t>
      </w:r>
      <w:r w:rsidR="00670ADC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993103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lub </w:t>
      </w:r>
      <w:r w:rsidR="00851C65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innej </w:t>
      </w:r>
      <w:r w:rsidR="00993103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równoważne</w:t>
      </w:r>
      <w:r w:rsidR="00851C65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j (tj. w zakresie umiejętności i kompetencji społecznych)</w:t>
      </w:r>
      <w:r w:rsidR="00993103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w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okresie </w:t>
      </w:r>
      <w:r w:rsidR="001E2155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3 lat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przed dniem złożenia oferty, a jeżeli okres prowadzenia działalności jest krótszy - w tym okresie. Potwierdzeniem spełnienia wymogu jest dołączenie do formularza ofertowego CV Wykonawcy.</w:t>
      </w:r>
    </w:p>
    <w:p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4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Zamawiający zastrzega sobie prawo do bezpośrednich negocjacji cenowych </w:t>
      </w:r>
      <w:r w:rsidR="00871E40">
        <w:rPr>
          <w:rFonts w:ascii="Calibri" w:eastAsia="Calibri" w:hAnsi="Calibri" w:cs="Tahoma"/>
          <w:kern w:val="36"/>
          <w:sz w:val="24"/>
          <w:szCs w:val="24"/>
        </w:rPr>
        <w:br/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>z Wykonawcami, których oferty spełniają warunki udziału w postępowaniu.</w:t>
      </w:r>
    </w:p>
    <w:p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W przypadku wyboru oferty,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do zapewnienia przestrzegania bezpieczeństwa i higieny pracy oraz ochrony zdrowia na etapie realizacji zamówienia, a także do współpracy z Zespołem Zarządzającym Projektem w zakresie wykonywanych zadań, 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br/>
        <w:t>w szczególności w zakresie wymiany informacji, konsultacji.</w:t>
      </w:r>
    </w:p>
    <w:p w:rsidR="00871E4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6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w toku realizacji umowy do bezwzględnego stosowania wytycznych horyzontalnych, wytycznych programowych oraz Wytycznych w zakresie 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lastRenderedPageBreak/>
        <w:t>kwalifikowalności wydatków w ramach Europejskiego Funduszu Rozwoju Regionalnego, Europejskiego Funduszu Społecznego oraz Fundu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>szu Spójności na lata 2014-2020.</w:t>
      </w:r>
    </w:p>
    <w:p w:rsidR="00871E40" w:rsidRPr="00CD060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 xml:space="preserve"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br/>
        <w:t xml:space="preserve">w ramach pracy </w:t>
      </w:r>
      <w:r w:rsidR="00670ADC">
        <w:rPr>
          <w:rFonts w:ascii="Calibri" w:eastAsia="Calibri" w:hAnsi="Calibri" w:cs="Tahoma"/>
          <w:b/>
          <w:kern w:val="36"/>
          <w:sz w:val="24"/>
          <w:szCs w:val="24"/>
        </w:rPr>
        <w:t>doradcy zawodowego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>.</w:t>
      </w:r>
    </w:p>
    <w:p w:rsidR="00871E40" w:rsidRPr="00F61BCA" w:rsidRDefault="00871E40" w:rsidP="00871E40">
      <w:pPr>
        <w:ind w:left="-426" w:right="-710"/>
      </w:pP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871E40" w:rsidRPr="00F61BCA" w:rsidRDefault="00871E40">
      <w:pPr>
        <w:ind w:left="-426" w:right="-710"/>
      </w:pPr>
    </w:p>
    <w:sectPr w:rsidR="00871E40" w:rsidRPr="00F61BCA" w:rsidSect="004A5170">
      <w:headerReference w:type="default" r:id="rId9"/>
      <w:pgSz w:w="11906" w:h="16838"/>
      <w:pgMar w:top="1839" w:right="1417" w:bottom="1417" w:left="1276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6F" w:rsidRDefault="00D7506F" w:rsidP="007C0750">
      <w:pPr>
        <w:spacing w:after="0" w:line="240" w:lineRule="auto"/>
      </w:pPr>
      <w:r>
        <w:separator/>
      </w:r>
    </w:p>
  </w:endnote>
  <w:endnote w:type="continuationSeparator" w:id="0">
    <w:p w:rsidR="00D7506F" w:rsidRDefault="00D7506F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6F" w:rsidRDefault="00D7506F" w:rsidP="007C0750">
      <w:pPr>
        <w:spacing w:after="0" w:line="240" w:lineRule="auto"/>
      </w:pPr>
      <w:r>
        <w:separator/>
      </w:r>
    </w:p>
  </w:footnote>
  <w:footnote w:type="continuationSeparator" w:id="0">
    <w:p w:rsidR="00D7506F" w:rsidRDefault="00D7506F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10BD55A5" wp14:editId="4A8B4354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A2C3AF" wp14:editId="0E39E612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B7BFB43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16A6F"/>
    <w:rsid w:val="00025EB6"/>
    <w:rsid w:val="00040738"/>
    <w:rsid w:val="00070762"/>
    <w:rsid w:val="00097607"/>
    <w:rsid w:val="000B44FE"/>
    <w:rsid w:val="000F39C6"/>
    <w:rsid w:val="000F75F5"/>
    <w:rsid w:val="00132BEF"/>
    <w:rsid w:val="00151429"/>
    <w:rsid w:val="001563A5"/>
    <w:rsid w:val="001C4FAA"/>
    <w:rsid w:val="001D3C11"/>
    <w:rsid w:val="001E2155"/>
    <w:rsid w:val="00203966"/>
    <w:rsid w:val="00212723"/>
    <w:rsid w:val="00214A59"/>
    <w:rsid w:val="00217962"/>
    <w:rsid w:val="002355DC"/>
    <w:rsid w:val="00282EBC"/>
    <w:rsid w:val="002A0E57"/>
    <w:rsid w:val="002B056A"/>
    <w:rsid w:val="002D7BDA"/>
    <w:rsid w:val="002E0FF1"/>
    <w:rsid w:val="002E3486"/>
    <w:rsid w:val="002F2563"/>
    <w:rsid w:val="002F66D4"/>
    <w:rsid w:val="00343A97"/>
    <w:rsid w:val="00356F06"/>
    <w:rsid w:val="003854E4"/>
    <w:rsid w:val="003B6B08"/>
    <w:rsid w:val="003C1BDB"/>
    <w:rsid w:val="003E4330"/>
    <w:rsid w:val="004110F8"/>
    <w:rsid w:val="00412827"/>
    <w:rsid w:val="0041327C"/>
    <w:rsid w:val="00422EF0"/>
    <w:rsid w:val="0042448C"/>
    <w:rsid w:val="0046297D"/>
    <w:rsid w:val="00465386"/>
    <w:rsid w:val="004A5170"/>
    <w:rsid w:val="004E36E6"/>
    <w:rsid w:val="004E4FB0"/>
    <w:rsid w:val="004F2ED0"/>
    <w:rsid w:val="0050204A"/>
    <w:rsid w:val="0051487B"/>
    <w:rsid w:val="00523B5C"/>
    <w:rsid w:val="005270CA"/>
    <w:rsid w:val="00537824"/>
    <w:rsid w:val="005511E2"/>
    <w:rsid w:val="005E4710"/>
    <w:rsid w:val="005F6476"/>
    <w:rsid w:val="006262A5"/>
    <w:rsid w:val="00663C8D"/>
    <w:rsid w:val="00670ADC"/>
    <w:rsid w:val="00683356"/>
    <w:rsid w:val="00684CC1"/>
    <w:rsid w:val="006A193E"/>
    <w:rsid w:val="006D5CE9"/>
    <w:rsid w:val="006E5D37"/>
    <w:rsid w:val="006F3ABB"/>
    <w:rsid w:val="007136C1"/>
    <w:rsid w:val="00714EFC"/>
    <w:rsid w:val="00742034"/>
    <w:rsid w:val="00746640"/>
    <w:rsid w:val="00776A63"/>
    <w:rsid w:val="007908AC"/>
    <w:rsid w:val="007B444E"/>
    <w:rsid w:val="007C0750"/>
    <w:rsid w:val="007F02B8"/>
    <w:rsid w:val="007F4A84"/>
    <w:rsid w:val="0081298F"/>
    <w:rsid w:val="00851C65"/>
    <w:rsid w:val="008548DB"/>
    <w:rsid w:val="00871E40"/>
    <w:rsid w:val="008D0E4E"/>
    <w:rsid w:val="009511C7"/>
    <w:rsid w:val="00962310"/>
    <w:rsid w:val="00984AAC"/>
    <w:rsid w:val="00986FE8"/>
    <w:rsid w:val="00993103"/>
    <w:rsid w:val="009D03E9"/>
    <w:rsid w:val="009E4A4B"/>
    <w:rsid w:val="009E7615"/>
    <w:rsid w:val="00A277E0"/>
    <w:rsid w:val="00A6637C"/>
    <w:rsid w:val="00A75A0C"/>
    <w:rsid w:val="00A77671"/>
    <w:rsid w:val="00A957F6"/>
    <w:rsid w:val="00A95D1C"/>
    <w:rsid w:val="00AA368F"/>
    <w:rsid w:val="00AA51CF"/>
    <w:rsid w:val="00AD3FF2"/>
    <w:rsid w:val="00AE2FE8"/>
    <w:rsid w:val="00AE79BB"/>
    <w:rsid w:val="00AF20C5"/>
    <w:rsid w:val="00B204C9"/>
    <w:rsid w:val="00B42432"/>
    <w:rsid w:val="00B534E2"/>
    <w:rsid w:val="00B851DA"/>
    <w:rsid w:val="00BA1B14"/>
    <w:rsid w:val="00BC17C5"/>
    <w:rsid w:val="00BD6A18"/>
    <w:rsid w:val="00BE3163"/>
    <w:rsid w:val="00BF10F3"/>
    <w:rsid w:val="00C1620D"/>
    <w:rsid w:val="00C81219"/>
    <w:rsid w:val="00C907E2"/>
    <w:rsid w:val="00CA751A"/>
    <w:rsid w:val="00CC2BB0"/>
    <w:rsid w:val="00CD0600"/>
    <w:rsid w:val="00CD1584"/>
    <w:rsid w:val="00CD5E00"/>
    <w:rsid w:val="00D32A6D"/>
    <w:rsid w:val="00D33CFC"/>
    <w:rsid w:val="00D5748A"/>
    <w:rsid w:val="00D7506F"/>
    <w:rsid w:val="00DF313B"/>
    <w:rsid w:val="00E049CC"/>
    <w:rsid w:val="00E330EF"/>
    <w:rsid w:val="00E46BFE"/>
    <w:rsid w:val="00E47423"/>
    <w:rsid w:val="00E77658"/>
    <w:rsid w:val="00E80ADF"/>
    <w:rsid w:val="00E93394"/>
    <w:rsid w:val="00EC5526"/>
    <w:rsid w:val="00EE5744"/>
    <w:rsid w:val="00F35C3C"/>
    <w:rsid w:val="00F5372B"/>
    <w:rsid w:val="00F61BCA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EC09-7BC1-47C2-9483-456A0E69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Maria Dziuba</cp:lastModifiedBy>
  <cp:revision>30</cp:revision>
  <cp:lastPrinted>2018-03-21T09:20:00Z</cp:lastPrinted>
  <dcterms:created xsi:type="dcterms:W3CDTF">2018-09-12T11:34:00Z</dcterms:created>
  <dcterms:modified xsi:type="dcterms:W3CDTF">2018-12-03T09:30:00Z</dcterms:modified>
</cp:coreProperties>
</file>